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ytuł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178" w:right="0" w:firstLine="0"/>
        <w:jc w:val="center"/>
        <w:outlineLvl w:val="0"/>
        <w:rPr>
          <w:rFonts w:ascii="Eras Bold ITC" w:cs="Eras Bold ITC" w:hAnsi="Eras Bold ITC" w:eastAsia="Eras Bold ITC"/>
          <w:b w:val="1"/>
          <w:bCs w:val="1"/>
          <w:color w:val="984806"/>
          <w:sz w:val="56"/>
          <w:szCs w:val="56"/>
          <w:u w:color="984806"/>
          <w:rtl w:val="0"/>
        </w:rPr>
      </w:pPr>
      <w:r>
        <w:rPr>
          <w:rFonts w:ascii="Eras Bold ITC" w:cs="Eras Bold ITC" w:hAnsi="Eras Bold ITC" w:eastAsia="Eras Bold ITC"/>
          <w:b w:val="1"/>
          <w:bCs w:val="1"/>
          <w:color w:val="984806"/>
          <w:sz w:val="56"/>
          <w:szCs w:val="56"/>
          <w:u w:color="984806"/>
          <w:rtl w:val="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-71755</wp:posOffset>
            </wp:positionH>
            <wp:positionV relativeFrom="line">
              <wp:posOffset>59055</wp:posOffset>
            </wp:positionV>
            <wp:extent cx="1352550" cy="1638300"/>
            <wp:effectExtent l="0" t="0" r="0" b="0"/>
            <wp:wrapSquare wrapText="bothSides" distL="57150" distR="57150" distT="57150" distB="57150"/>
            <wp:docPr id="1073741825" name="officeArt object" descr="logo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(2).png" descr="logo (2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Eras Bold ITC" w:cs="Eras Bold ITC" w:hAnsi="Eras Bold ITC" w:eastAsia="Eras Bold ITC"/>
          <w:b w:val="1"/>
          <w:bCs w:val="1"/>
          <w:color w:val="984806"/>
          <w:sz w:val="56"/>
          <w:szCs w:val="56"/>
          <w:u w:color="984806"/>
          <w:rtl w:val="0"/>
        </w:rPr>
        <w:t>Ko</w:t>
      </w:r>
      <w:r>
        <w:rPr>
          <w:rFonts w:ascii="Eras Bold ITC" w:cs="Eras Bold ITC" w:hAnsi="Eras Bold ITC" w:eastAsia="Eras Bold ITC" w:hint="default"/>
          <w:b w:val="1"/>
          <w:bCs w:val="1"/>
          <w:color w:val="984806"/>
          <w:sz w:val="56"/>
          <w:szCs w:val="56"/>
          <w:u w:color="984806"/>
          <w:rtl w:val="0"/>
        </w:rPr>
        <w:t>ł</w:t>
      </w:r>
      <w:r>
        <w:rPr>
          <w:rFonts w:ascii="Eras Bold ITC" w:cs="Eras Bold ITC" w:hAnsi="Eras Bold ITC" w:eastAsia="Eras Bold ITC"/>
          <w:b w:val="1"/>
          <w:bCs w:val="1"/>
          <w:color w:val="984806"/>
          <w:sz w:val="56"/>
          <w:szCs w:val="56"/>
          <w:u w:color="984806"/>
          <w:rtl w:val="0"/>
        </w:rPr>
        <w:t xml:space="preserve">o </w:t>
      </w:r>
      <w:r>
        <w:rPr>
          <w:rFonts w:ascii="Eras Bold ITC" w:cs="Eras Bold ITC" w:hAnsi="Eras Bold ITC" w:eastAsia="Eras Bold ITC" w:hint="default"/>
          <w:b w:val="1"/>
          <w:bCs w:val="1"/>
          <w:color w:val="984806"/>
          <w:sz w:val="56"/>
          <w:szCs w:val="56"/>
          <w:u w:color="984806"/>
          <w:rtl w:val="0"/>
        </w:rPr>
        <w:t>Ł</w:t>
      </w:r>
      <w:r>
        <w:rPr>
          <w:rFonts w:ascii="Eras Bold ITC" w:cs="Eras Bold ITC" w:hAnsi="Eras Bold ITC" w:eastAsia="Eras Bold ITC"/>
          <w:b w:val="1"/>
          <w:bCs w:val="1"/>
          <w:color w:val="984806"/>
          <w:sz w:val="56"/>
          <w:szCs w:val="56"/>
          <w:u w:color="984806"/>
          <w:rtl w:val="0"/>
        </w:rPr>
        <w:t xml:space="preserve">owieckie </w:t>
      </w:r>
      <w:r>
        <w:rPr>
          <w:rFonts w:ascii="Eras Bold ITC" w:cs="Eras Bold ITC" w:hAnsi="Eras Bold ITC" w:eastAsia="Eras Bold ITC" w:hint="default"/>
          <w:b w:val="1"/>
          <w:bCs w:val="1"/>
          <w:color w:val="984806"/>
          <w:sz w:val="56"/>
          <w:szCs w:val="56"/>
          <w:u w:color="984806"/>
          <w:rtl w:val="0"/>
        </w:rPr>
        <w:t>„</w:t>
      </w:r>
      <w:r>
        <w:rPr>
          <w:rFonts w:ascii="Eras Bold ITC" w:cs="Eras Bold ITC" w:hAnsi="Eras Bold ITC" w:eastAsia="Eras Bold ITC"/>
          <w:b w:val="1"/>
          <w:bCs w:val="1"/>
          <w:color w:val="984806"/>
          <w:sz w:val="56"/>
          <w:szCs w:val="56"/>
          <w:u w:color="984806"/>
          <w:rtl w:val="0"/>
        </w:rPr>
        <w:t>Sok</w:t>
      </w:r>
      <w:r>
        <w:rPr>
          <w:rFonts w:ascii="Eras Bold ITC" w:cs="Eras Bold ITC" w:hAnsi="Eras Bold ITC" w:eastAsia="Eras Bold ITC" w:hint="default"/>
          <w:b w:val="1"/>
          <w:bCs w:val="1"/>
          <w:color w:val="984806"/>
          <w:sz w:val="56"/>
          <w:szCs w:val="56"/>
          <w:u w:color="984806"/>
          <w:rtl w:val="0"/>
        </w:rPr>
        <w:t>ół”</w:t>
      </w:r>
      <w:r>
        <w:rPr>
          <w:rFonts w:ascii="Eras Bold ITC" w:cs="Eras Bold ITC" w:hAnsi="Eras Bold ITC" w:eastAsia="Eras Bold ITC"/>
          <w:b w:val="1"/>
          <w:bCs w:val="1"/>
          <w:color w:val="984806"/>
          <w:sz w:val="56"/>
          <w:szCs w:val="56"/>
          <w:u w:color="984806"/>
          <w:rtl w:val="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1336421</wp:posOffset>
                </wp:positionH>
                <wp:positionV relativeFrom="line">
                  <wp:posOffset>793115</wp:posOffset>
                </wp:positionV>
                <wp:extent cx="509016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16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05.2pt;margin-top:62.5pt;width:400.8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8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Tytuł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178" w:right="0" w:firstLine="0"/>
        <w:jc w:val="center"/>
        <w:outlineLvl w:val="0"/>
        <w:rPr>
          <w:rFonts w:ascii="Eras Bold ITC" w:cs="Eras Bold ITC" w:hAnsi="Eras Bold ITC" w:eastAsia="Eras Bold ITC"/>
          <w:b w:val="1"/>
          <w:bCs w:val="1"/>
          <w:color w:val="984806"/>
          <w:sz w:val="50"/>
          <w:szCs w:val="50"/>
          <w:u w:color="984806"/>
          <w:rtl w:val="0"/>
        </w:rPr>
      </w:pPr>
      <w:r>
        <w:rPr>
          <w:rFonts w:ascii="Eras Bold ITC" w:cs="Eras Bold ITC" w:hAnsi="Eras Bold ITC" w:eastAsia="Eras Bold ITC"/>
          <w:b w:val="1"/>
          <w:bCs w:val="1"/>
          <w:color w:val="984806"/>
          <w:sz w:val="50"/>
          <w:szCs w:val="50"/>
          <w:u w:color="984806"/>
          <w:rtl w:val="0"/>
        </w:rPr>
        <w:t>w Soko</w:t>
      </w:r>
      <w:r>
        <w:rPr>
          <w:rFonts w:ascii="Eras Bold ITC" w:cs="Eras Bold ITC" w:hAnsi="Eras Bold ITC" w:eastAsia="Eras Bold ITC" w:hint="default"/>
          <w:b w:val="1"/>
          <w:bCs w:val="1"/>
          <w:color w:val="984806"/>
          <w:sz w:val="50"/>
          <w:szCs w:val="50"/>
          <w:u w:color="984806"/>
          <w:rtl w:val="0"/>
        </w:rPr>
        <w:t>ł</w:t>
      </w:r>
      <w:r>
        <w:rPr>
          <w:rFonts w:ascii="Eras Bold ITC" w:cs="Eras Bold ITC" w:hAnsi="Eras Bold ITC" w:eastAsia="Eras Bold ITC"/>
          <w:b w:val="1"/>
          <w:bCs w:val="1"/>
          <w:color w:val="984806"/>
          <w:sz w:val="50"/>
          <w:szCs w:val="50"/>
          <w:u w:color="984806"/>
          <w:rtl w:val="0"/>
        </w:rPr>
        <w:t>owie M</w:t>
      </w:r>
      <w:r>
        <w:rPr>
          <w:rFonts w:ascii="Eras Bold ITC" w:cs="Eras Bold ITC" w:hAnsi="Eras Bold ITC" w:eastAsia="Eras Bold ITC" w:hint="default"/>
          <w:b w:val="1"/>
          <w:bCs w:val="1"/>
          <w:color w:val="984806"/>
          <w:sz w:val="50"/>
          <w:szCs w:val="50"/>
          <w:u w:color="984806"/>
          <w:rtl w:val="0"/>
        </w:rPr>
        <w:t>ł</w:t>
      </w:r>
      <w:r>
        <w:rPr>
          <w:rFonts w:ascii="Eras Bold ITC" w:cs="Eras Bold ITC" w:hAnsi="Eras Bold ITC" w:eastAsia="Eras Bold ITC"/>
          <w:b w:val="1"/>
          <w:bCs w:val="1"/>
          <w:color w:val="984806"/>
          <w:sz w:val="50"/>
          <w:szCs w:val="50"/>
          <w:u w:color="984806"/>
          <w:rtl w:val="0"/>
        </w:rPr>
        <w:t>p.</w:t>
      </w:r>
    </w:p>
    <w:p>
      <w:pPr>
        <w:pStyle w:val="Domyślne"/>
        <w:tabs>
          <w:tab w:val="left" w:pos="31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655" w:right="0" w:firstLine="0"/>
        <w:jc w:val="both"/>
        <w:rPr>
          <w:rFonts w:ascii="Courier New" w:cs="Courier New" w:hAnsi="Courier New" w:eastAsia="Courier New"/>
          <w:b w:val="1"/>
          <w:bCs w:val="1"/>
          <w:color w:val="339024"/>
          <w:sz w:val="18"/>
          <w:szCs w:val="18"/>
          <w:u w:color="339024"/>
          <w:rtl w:val="0"/>
        </w:rPr>
      </w:pPr>
      <w:r>
        <w:rPr>
          <w:rFonts w:ascii="Courier New" w:hAnsi="Courier New"/>
          <w:b w:val="1"/>
          <w:bCs w:val="1"/>
          <w:color w:val="339024"/>
          <w:sz w:val="40"/>
          <w:szCs w:val="40"/>
          <w:u w:color="339024"/>
          <w:rtl w:val="0"/>
        </w:rPr>
        <w:t xml:space="preserve">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655" w:right="0" w:firstLine="0"/>
        <w:jc w:val="both"/>
        <w:rPr>
          <w:rFonts w:ascii="Arial" w:cs="Arial" w:hAnsi="Arial" w:eastAsia="Arial"/>
          <w:b w:val="1"/>
          <w:bCs w:val="1"/>
          <w:sz w:val="16"/>
          <w:szCs w:val="16"/>
          <w:u w:color="000000"/>
          <w:rtl w:val="0"/>
        </w:rPr>
      </w:pPr>
      <w:r>
        <w:rPr>
          <w:rFonts w:ascii="Arial" w:hAnsi="Arial"/>
          <w:b w:val="1"/>
          <w:bCs w:val="1"/>
          <w:sz w:val="16"/>
          <w:szCs w:val="16"/>
          <w:u w:color="000000"/>
          <w:rtl w:val="0"/>
        </w:rPr>
        <w:t>B.S.Soko</w:t>
      </w:r>
      <w:r>
        <w:rPr>
          <w:rFonts w:ascii="Arial" w:hAnsi="Arial" w:hint="default"/>
          <w:b w:val="1"/>
          <w:bCs w:val="1"/>
          <w:sz w:val="16"/>
          <w:szCs w:val="16"/>
          <w:u w:color="000000"/>
          <w:rtl w:val="0"/>
        </w:rPr>
        <w:t>łó</w:t>
      </w:r>
      <w:r>
        <w:rPr>
          <w:rFonts w:ascii="Arial" w:hAnsi="Arial"/>
          <w:b w:val="1"/>
          <w:bCs w:val="1"/>
          <w:sz w:val="16"/>
          <w:szCs w:val="16"/>
          <w:u w:color="000000"/>
          <w:rtl w:val="0"/>
        </w:rPr>
        <w:t>w M</w:t>
      </w:r>
      <w:r>
        <w:rPr>
          <w:rFonts w:ascii="Arial" w:hAnsi="Arial" w:hint="default"/>
          <w:b w:val="1"/>
          <w:bCs w:val="1"/>
          <w:sz w:val="16"/>
          <w:szCs w:val="16"/>
          <w:u w:color="000000"/>
          <w:rtl w:val="0"/>
        </w:rPr>
        <w:t>ł</w:t>
      </w:r>
      <w:r>
        <w:rPr>
          <w:rFonts w:ascii="Arial" w:hAnsi="Arial"/>
          <w:b w:val="1"/>
          <w:bCs w:val="1"/>
          <w:sz w:val="16"/>
          <w:szCs w:val="16"/>
          <w:u w:color="000000"/>
          <w:rtl w:val="0"/>
        </w:rPr>
        <w:t xml:space="preserve">p.             </w:t>
        <w:tab/>
        <w:tab/>
        <w:tab/>
        <w:t xml:space="preserve">Prezes    </w:t>
        <w:tab/>
        <w:t>531979963</w:t>
        <w:tab/>
        <w:t>TURZA 244 A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655" w:right="0" w:firstLine="0"/>
        <w:jc w:val="both"/>
        <w:rPr>
          <w:rFonts w:ascii="Arial" w:cs="Arial" w:hAnsi="Arial" w:eastAsia="Arial"/>
          <w:b w:val="1"/>
          <w:bCs w:val="1"/>
          <w:sz w:val="16"/>
          <w:szCs w:val="16"/>
          <w:u w:color="000000"/>
          <w:rtl w:val="0"/>
        </w:rPr>
      </w:pPr>
      <w:r>
        <w:rPr>
          <w:rFonts w:ascii="Arial" w:hAnsi="Arial"/>
          <w:b w:val="1"/>
          <w:bCs w:val="1"/>
          <w:sz w:val="16"/>
          <w:szCs w:val="16"/>
          <w:u w:color="000000"/>
          <w:rtl w:val="0"/>
        </w:rPr>
        <w:t>Nr.59918200060000016920000010</w:t>
        <w:tab/>
        <w:tab/>
      </w:r>
      <w:r>
        <w:rPr>
          <w:rFonts w:ascii="Arial" w:hAnsi="Arial" w:hint="default"/>
          <w:b w:val="1"/>
          <w:bCs w:val="1"/>
          <w:sz w:val="16"/>
          <w:szCs w:val="16"/>
          <w:u w:color="000000"/>
          <w:rtl w:val="0"/>
        </w:rPr>
        <w:t>Ł</w:t>
      </w:r>
      <w:r>
        <w:rPr>
          <w:rFonts w:ascii="Arial" w:hAnsi="Arial"/>
          <w:b w:val="1"/>
          <w:bCs w:val="1"/>
          <w:sz w:val="16"/>
          <w:szCs w:val="16"/>
          <w:u w:color="000000"/>
          <w:rtl w:val="0"/>
        </w:rPr>
        <w:t>owczy    605235970</w:t>
        <w:tab/>
        <w:t>36-050 Soko</w:t>
      </w:r>
      <w:r>
        <w:rPr>
          <w:rFonts w:ascii="Arial" w:hAnsi="Arial" w:hint="default"/>
          <w:b w:val="1"/>
          <w:bCs w:val="1"/>
          <w:sz w:val="16"/>
          <w:szCs w:val="16"/>
          <w:u w:color="000000"/>
          <w:rtl w:val="0"/>
        </w:rPr>
        <w:t>łó</w:t>
      </w:r>
      <w:r>
        <w:rPr>
          <w:rFonts w:ascii="Arial" w:hAnsi="Arial"/>
          <w:b w:val="1"/>
          <w:bCs w:val="1"/>
          <w:sz w:val="16"/>
          <w:szCs w:val="16"/>
          <w:u w:color="000000"/>
          <w:rtl w:val="0"/>
        </w:rPr>
        <w:t>w M</w:t>
      </w:r>
      <w:r>
        <w:rPr>
          <w:rFonts w:ascii="Arial" w:hAnsi="Arial" w:hint="default"/>
          <w:b w:val="1"/>
          <w:bCs w:val="1"/>
          <w:sz w:val="16"/>
          <w:szCs w:val="16"/>
          <w:u w:color="000000"/>
          <w:rtl w:val="0"/>
        </w:rPr>
        <w:t>ł</w:t>
      </w:r>
      <w:r>
        <w:rPr>
          <w:rFonts w:ascii="Arial" w:hAnsi="Arial"/>
          <w:b w:val="1"/>
          <w:bCs w:val="1"/>
          <w:sz w:val="16"/>
          <w:szCs w:val="16"/>
          <w:u w:color="000000"/>
          <w:rtl w:val="0"/>
        </w:rPr>
        <w:t>p.</w:t>
      </w:r>
    </w:p>
    <w:p>
      <w:pPr>
        <w:pStyle w:val="Tytuł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178" w:right="0" w:firstLine="0"/>
        <w:jc w:val="both"/>
        <w:outlineLvl w:val="0"/>
        <w:rPr>
          <w:rStyle w:val="Brak"/>
          <w:rFonts w:ascii="Arial" w:cs="Arial" w:hAnsi="Arial" w:eastAsia="Arial"/>
          <w:b w:val="1"/>
          <w:bCs w:val="1"/>
          <w:sz w:val="16"/>
          <w:szCs w:val="16"/>
          <w:u w:color="000000"/>
          <w:rtl w:val="0"/>
        </w:rPr>
      </w:pPr>
      <w:r>
        <w:rPr>
          <w:rStyle w:val="Hyperlink.0"/>
          <w:rFonts w:ascii="Arial" w:cs="Arial" w:hAnsi="Arial" w:eastAsia="Arial"/>
          <w:b w:val="1"/>
          <w:bCs w:val="1"/>
          <w:color w:val="0000ff"/>
          <w:sz w:val="16"/>
          <w:szCs w:val="16"/>
          <w:u w:val="single" w:color="0000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color w:val="0000ff"/>
          <w:sz w:val="16"/>
          <w:szCs w:val="16"/>
          <w:u w:val="single" w:color="0000ff"/>
          <w:rtl w:val="0"/>
        </w:rPr>
        <w:instrText xml:space="preserve"> HYPERLINK "http://www.kl-sokol.pl"</w:instrText>
      </w:r>
      <w:r>
        <w:rPr>
          <w:rStyle w:val="Hyperlink.0"/>
          <w:rFonts w:ascii="Arial" w:cs="Arial" w:hAnsi="Arial" w:eastAsia="Arial"/>
          <w:b w:val="1"/>
          <w:bCs w:val="1"/>
          <w:color w:val="0000ff"/>
          <w:sz w:val="16"/>
          <w:szCs w:val="16"/>
          <w:u w:val="single" w:color="0000ff"/>
          <w:rtl w:val="0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color w:val="0000ff"/>
          <w:sz w:val="16"/>
          <w:szCs w:val="16"/>
          <w:u w:val="single" w:color="0000ff"/>
          <w:rtl w:val="0"/>
        </w:rPr>
        <w:t>www.kl-sokol.pl</w:t>
      </w:r>
      <w:r>
        <w:rPr>
          <w:rFonts w:ascii="Times New Roman" w:cs="Times New Roman" w:hAnsi="Times New Roman" w:eastAsia="Times New Roman"/>
          <w:b w:val="0"/>
          <w:bCs w:val="0"/>
          <w:sz w:val="36"/>
          <w:szCs w:val="36"/>
          <w:u w:color="000000"/>
          <w:rtl w:val="0"/>
        </w:rPr>
        <w:fldChar w:fldCharType="end" w:fldLock="0"/>
      </w:r>
      <w:r>
        <w:rPr>
          <w:rStyle w:val="Brak"/>
          <w:rFonts w:ascii="Arial" w:cs="Arial" w:hAnsi="Arial" w:eastAsia="Arial"/>
          <w:b w:val="1"/>
          <w:bCs w:val="1"/>
          <w:sz w:val="16"/>
          <w:szCs w:val="16"/>
          <w:u w:color="000000"/>
          <w:rtl w:val="0"/>
        </w:rPr>
        <w:tab/>
        <w:tab/>
        <w:t xml:space="preserve">       </w:t>
        <w:tab/>
        <w:tab/>
        <w:t xml:space="preserve">Sekretarz </w:t>
      </w:r>
      <w:r>
        <w:rPr>
          <w:rStyle w:val="Brak"/>
          <w:rFonts w:ascii="Arial" w:hAnsi="Arial"/>
          <w:b w:val="1"/>
          <w:bCs w:val="1"/>
          <w:sz w:val="16"/>
          <w:szCs w:val="16"/>
          <w:u w:color="000000"/>
          <w:rtl w:val="0"/>
        </w:rPr>
        <w:t xml:space="preserve">605658998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655" w:right="0" w:firstLine="0"/>
        <w:jc w:val="both"/>
        <w:rPr>
          <w:rStyle w:val="Brak"/>
          <w:rFonts w:ascii="Arial" w:cs="Arial" w:hAnsi="Arial" w:eastAsia="Arial"/>
          <w:b w:val="1"/>
          <w:bCs w:val="1"/>
          <w:sz w:val="16"/>
          <w:szCs w:val="16"/>
          <w:u w:color="000000"/>
          <w:rtl w:val="0"/>
        </w:rPr>
      </w:pPr>
      <w:r>
        <w:rPr>
          <w:rStyle w:val="Brak"/>
          <w:rFonts w:ascii="Arial" w:hAnsi="Arial"/>
          <w:b w:val="1"/>
          <w:bCs w:val="1"/>
          <w:sz w:val="20"/>
          <w:szCs w:val="20"/>
          <w:u w:color="000000"/>
          <w:rtl w:val="0"/>
        </w:rPr>
        <w:t>NIP 814-13-83-935</w:t>
      </w:r>
      <w:r>
        <w:rPr>
          <w:rStyle w:val="Brak"/>
          <w:rFonts w:ascii="Arial" w:cs="Arial" w:hAnsi="Arial" w:eastAsia="Arial"/>
          <w:b w:val="1"/>
          <w:bCs w:val="1"/>
          <w:sz w:val="16"/>
          <w:szCs w:val="16"/>
          <w:u w:color="000000"/>
          <w:rtl w:val="0"/>
        </w:rPr>
        <w:tab/>
        <w:tab/>
        <w:tab/>
        <w:t xml:space="preserve">Skarbnik  600016416    </w:t>
        <w:tab/>
        <w:t>tel: (17) 7720203</w:t>
      </w:r>
      <w:r>
        <w:rPr>
          <w:rStyle w:val="Brak"/>
          <w:rFonts w:ascii="Arial" w:hAnsi="Arial"/>
          <w:b w:val="1"/>
          <w:bCs w:val="1"/>
          <w:sz w:val="20"/>
          <w:szCs w:val="20"/>
          <w:u w:color="000000"/>
          <w:rtl w:val="0"/>
        </w:rPr>
        <w:t xml:space="preserve">                             </w:t>
      </w:r>
    </w:p>
    <w:p>
      <w:pPr>
        <w:pStyle w:val="Tytuł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outlineLvl w:val="0"/>
        <w:rPr>
          <w:rStyle w:val="Brak"/>
          <w:rFonts w:ascii="Arial" w:cs="Arial" w:hAnsi="Arial" w:eastAsia="Arial"/>
          <w:b w:val="1"/>
          <w:bCs w:val="1"/>
          <w:sz w:val="16"/>
          <w:szCs w:val="16"/>
          <w:u w:color="000000"/>
          <w:rtl w:val="0"/>
        </w:rPr>
      </w:pPr>
      <w:r>
        <w:rPr>
          <w:rStyle w:val="Brak"/>
          <w:rFonts w:ascii="Arial" w:cs="Arial" w:hAnsi="Arial" w:eastAsia="Arial"/>
          <w:b w:val="1"/>
          <w:bCs w:val="1"/>
          <w:sz w:val="16"/>
          <w:szCs w:val="16"/>
          <w:u w:color="000000"/>
          <w:rtl w:val="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1336421</wp:posOffset>
                </wp:positionH>
                <wp:positionV relativeFrom="line">
                  <wp:posOffset>147955</wp:posOffset>
                </wp:positionV>
                <wp:extent cx="5090160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16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05.2pt;margin-top:11.7pt;width:400.8pt;height:0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8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Style w:val="Brak"/>
          <w:rFonts w:ascii="Arial" w:cs="Arial" w:hAnsi="Arial" w:eastAsia="Arial"/>
          <w:b w:val="1"/>
          <w:bCs w:val="1"/>
          <w:sz w:val="16"/>
          <w:szCs w:val="16"/>
          <w:u w:color="000000"/>
          <w:rtl w:val="0"/>
        </w:rPr>
        <w:tab/>
        <w:tab/>
        <w:tab/>
        <w:tab/>
        <w:tab/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Verdana" w:cs="Verdana" w:hAnsi="Verdana" w:eastAsia="Verdana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Style w:val="Brak"/>
          <w:rFonts w:ascii="Verdana" w:cs="Verdana" w:hAnsi="Verdana" w:eastAsia="Verdana"/>
          <w:sz w:val="20"/>
          <w:szCs w:val="20"/>
          <w:u w:color="000000"/>
          <w:rtl w:val="0"/>
        </w:rPr>
      </w:pPr>
      <w:r>
        <w:rPr>
          <w:rFonts w:ascii="Times New Roman" w:hAnsi="Times New Roman"/>
          <w:sz w:val="20"/>
          <w:szCs w:val="20"/>
          <w:u w:color="000000"/>
          <w:rtl w:val="0"/>
        </w:rPr>
        <w:t xml:space="preserve">                                                                                                                       </w:t>
      </w:r>
      <w:r>
        <w:rPr>
          <w:rStyle w:val="Brak"/>
          <w:rFonts w:ascii="Verdana" w:hAnsi="Verdana"/>
          <w:sz w:val="20"/>
          <w:szCs w:val="20"/>
          <w:u w:color="000000"/>
          <w:rtl w:val="0"/>
        </w:rPr>
        <w:t xml:space="preserve">Turza, dn. </w:t>
      </w:r>
      <w:r>
        <w:rPr>
          <w:rStyle w:val="Brak"/>
          <w:rFonts w:ascii="Verdana" w:hAnsi="Verdana"/>
          <w:sz w:val="20"/>
          <w:szCs w:val="20"/>
          <w:u w:color="000000"/>
          <w:rtl w:val="0"/>
        </w:rPr>
        <w:t>2019.04.28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Brak"/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Brak"/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</w:rPr>
      </w:pPr>
      <w:r>
        <w:rPr>
          <w:rStyle w:val="Brak"/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</w:rPr>
        <w:t>KOLEDZY MY</w:t>
      </w:r>
      <w:r>
        <w:rPr>
          <w:rStyle w:val="Brak"/>
          <w:rFonts w:ascii="Verdana" w:cs="Arial Unicode MS" w:hAnsi="Verdan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</w:rPr>
        <w:t>Ś</w:t>
      </w:r>
      <w:r>
        <w:rPr>
          <w:rStyle w:val="Brak"/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</w:rPr>
        <w:t>LIWI KO</w:t>
      </w:r>
      <w:r>
        <w:rPr>
          <w:rStyle w:val="Brak"/>
          <w:rFonts w:ascii="Verdana" w:cs="Arial Unicode MS" w:hAnsi="Verdan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</w:rPr>
        <w:t>Ł</w:t>
      </w:r>
      <w:r>
        <w:rPr>
          <w:rStyle w:val="Brak"/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</w:rPr>
        <w:t xml:space="preserve">A </w:t>
      </w:r>
      <w:r>
        <w:rPr>
          <w:rStyle w:val="Brak"/>
          <w:rFonts w:ascii="Verdana" w:cs="Arial Unicode MS" w:hAnsi="Verdan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</w:rPr>
        <w:t>Ł</w:t>
      </w:r>
      <w:r>
        <w:rPr>
          <w:rStyle w:val="Brak"/>
          <w:rFonts w:ascii="Verdana" w:cs="Arial Unicode MS" w:hAnsi="Verdan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</w:rPr>
        <w:t>OWIECKIEGO SOK</w:t>
      </w:r>
      <w:r>
        <w:rPr>
          <w:rStyle w:val="Brak"/>
          <w:rFonts w:ascii="Verdana" w:cs="Arial Unicode MS" w:hAnsi="Verdan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</w:rPr>
        <w:t xml:space="preserve">ÓŁ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567" w:right="282" w:firstLine="1080"/>
        <w:jc w:val="both"/>
        <w:outlineLvl w:val="9"/>
        <w:rPr>
          <w:rStyle w:val="Brak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Zarz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ą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d Ko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a 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owieckiego 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„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SOK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ÓŁ” 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w Soko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owie M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p. zwo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uje Walne Zgromadzenie Cz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onk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w Ko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a i przesy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a przewidywany porz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ą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dek  WZCz.K, kt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re odb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ę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dzie si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ę </w:t>
      </w:r>
      <w:r>
        <w:rPr>
          <w:rStyle w:val="Brak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25</w:t>
      </w:r>
      <w:r>
        <w:rPr>
          <w:rStyle w:val="Brak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.</w:t>
      </w:r>
      <w:r>
        <w:rPr>
          <w:rStyle w:val="Brak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05</w:t>
      </w:r>
      <w:r>
        <w:rPr>
          <w:rStyle w:val="Brak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.201</w:t>
      </w:r>
      <w:r>
        <w:rPr>
          <w:rStyle w:val="Brak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9</w:t>
      </w:r>
      <w:r>
        <w:rPr>
          <w:rStyle w:val="Brak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. (SOBOTA) </w:t>
      </w:r>
      <w:r>
        <w:rPr>
          <w:rStyle w:val="Brak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godz. 1</w:t>
      </w:r>
      <w:r>
        <w:rPr>
          <w:rStyle w:val="Brak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5</w:t>
      </w:r>
      <w:r>
        <w:rPr>
          <w:rStyle w:val="Brak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.00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w Domku My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ś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liwskim w Turzy.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Otwarcie WZCzK.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Stwierdzenie prawomocno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ci obrad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Wyb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 przewodnicz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ą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cego oraz sekretarza zebrania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Odczytanie protoko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u z poprzedniego zebrania lub przyj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cie przez aklamacj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. Z uwagi na obszerno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ść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protoko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u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–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dost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pny 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dzie na stronie internetowej - </w:t>
      </w:r>
      <w:r>
        <w:rPr>
          <w:rStyle w:val="Hyperlink.1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</w:rPr>
        <w:fldChar w:fldCharType="begin" w:fldLock="0"/>
      </w:r>
      <w:r>
        <w:rPr>
          <w:rStyle w:val="Hyperlink.1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</w:rPr>
        <w:instrText xml:space="preserve"> HYPERLINK "http://www.kl-sokol.pl"</w:instrText>
      </w:r>
      <w:r>
        <w:rPr>
          <w:rStyle w:val="Hyperlink.1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</w:rPr>
        <w:fldChar w:fldCharType="separate" w:fldLock="0"/>
      </w:r>
      <w:r>
        <w:rPr>
          <w:rStyle w:val="Hyperlink.1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  <w:rtl w:val="0"/>
        </w:rPr>
        <w:t>www.kl-sokol.pl</w:t>
      </w: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</w:rPr>
        <w:fldChar w:fldCharType="end" w:fldLock="0"/>
      </w:r>
      <w:r>
        <w:rPr>
          <w:rStyle w:val="Bra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w zak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adce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„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do pobrania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”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Wyb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 komisji uchwa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ł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i wniosk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w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Wyb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 komisji skrutacyjnej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Sprawozdanie Zarz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ą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du z dzia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alno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ci za rok 2018/19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Sprawozdanie Komisji Rewizyjnej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Dyskusja nad sprawozdaniami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G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osowanie  nad absolutorium dla cz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onk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w zarz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ą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du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Przedstawienie planu dzia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alno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ci ko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a i bud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ż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etu na rok 2019/2020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Przedstawienie plan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w hodowlanych narok 2019/2020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Propozycje uchwa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Dyskusja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Przyj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cie uchwa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Szkolenie z zakresu bezpiecznego wykonywania polowa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ń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- zbiorowych oraz indywidualnych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Na koniec wsp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lna biesiada przy ognisku na kt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ą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gor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ą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co zapraszamy cz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onk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w rodzin Koleg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w My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liwych.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360" w:right="0" w:firstLine="0"/>
        <w:jc w:val="center"/>
        <w:outlineLvl w:val="9"/>
        <w:rPr>
          <w:rStyle w:val="Brak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</w:t>
        <w:tab/>
        <w:tab/>
        <w:tab/>
        <w:tab/>
        <w:t>Z wyrazami szacunku i my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ś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liwskim pozdrowieniem </w:t>
      </w:r>
      <w:r>
        <w:rPr>
          <w:rStyle w:val="Brak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Darz-B</w:t>
      </w:r>
      <w:r>
        <w:rPr>
          <w:rStyle w:val="Brak"/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Style w:val="Brak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360" w:right="0" w:firstLine="0"/>
        <w:jc w:val="righ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540" w:right="0" w:hanging="540"/>
        <w:jc w:val="left"/>
        <w:outlineLvl w:val="9"/>
        <w:rPr>
          <w:rtl w:val="0"/>
        </w:rPr>
      </w:pP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                                                                                         Za zarz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ą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d: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ras Bold ITC">
    <w:charset w:val="00"/>
    <w:family w:val="roman"/>
    <w:pitch w:val="default"/>
  </w:font>
  <w:font w:name="Courier New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7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Kreski"/>
  </w:abstractNum>
  <w:abstractNum w:abstractNumId="3">
    <w:multiLevelType w:val="hybridMultilevel"/>
    <w:styleLink w:val="Kreski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ytuł">
    <w:name w:val="Tytuł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b w:val="1"/>
      <w:bCs w:val="1"/>
      <w:color w:val="0000ff"/>
      <w:sz w:val="16"/>
      <w:szCs w:val="16"/>
      <w:u w:val="single" w:color="0000ff"/>
    </w:rPr>
  </w:style>
  <w:style w:type="numbering" w:styleId="Zaimportowany styl 1">
    <w:name w:val="Zaimportowany styl 1"/>
    <w:pPr>
      <w:numPr>
        <w:numId w:val="1"/>
      </w:numPr>
    </w:pPr>
  </w:style>
  <w:style w:type="character" w:styleId="Łącze">
    <w:name w:val="Łącze"/>
    <w:rPr>
      <w:u w:val="single"/>
    </w:rPr>
  </w:style>
  <w:style w:type="character" w:styleId="Hyperlink.1">
    <w:name w:val="Hyperlink.1"/>
    <w:basedOn w:val="Łącze"/>
    <w:next w:val="Hyperlink.1"/>
    <w:rPr>
      <w:color w:val="0000ff"/>
      <w:u w:color="0000ff"/>
    </w:rPr>
  </w:style>
  <w:style w:type="numbering" w:styleId="Kreski">
    <w:name w:val="Kreski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